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54CF" w:rsidP="004554CF">
      <w:pPr>
        <w:jc w:val="center"/>
      </w:pPr>
      <w:r>
        <w:t>KOVALI ORTAOKULU TARİHÇE</w:t>
      </w:r>
    </w:p>
    <w:p w:rsidR="004554CF" w:rsidRDefault="004554CF" w:rsidP="004554CF"/>
    <w:p w:rsidR="004554CF" w:rsidRDefault="004554CF" w:rsidP="004554CF">
      <w:r>
        <w:t xml:space="preserve">2019/2020 eğitim öğretim yılında yeni </w:t>
      </w:r>
      <w:proofErr w:type="gramStart"/>
      <w:r>
        <w:t>binada  eğitim</w:t>
      </w:r>
      <w:proofErr w:type="gramEnd"/>
      <w:r>
        <w:t xml:space="preserve"> öğretime başlamıştır.</w:t>
      </w:r>
    </w:p>
    <w:sectPr w:rsidR="0045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54CF"/>
    <w:rsid w:val="0045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2024-09-26T07:14:00Z</dcterms:created>
  <dcterms:modified xsi:type="dcterms:W3CDTF">2024-09-26T07:16:00Z</dcterms:modified>
</cp:coreProperties>
</file>